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32" w:rsidRDefault="00856BD5" w:rsidP="00856BD5">
      <w:pPr>
        <w:pStyle w:val="1"/>
      </w:pPr>
      <w:bookmarkStart w:id="0" w:name="_GoBack"/>
      <w:bookmarkEnd w:id="0"/>
      <w:r>
        <w:t>Размещение рекламы</w:t>
      </w:r>
      <w:r w:rsidR="00614335" w:rsidRPr="00614335">
        <w:t xml:space="preserve"> </w:t>
      </w:r>
      <w:r w:rsidR="00D352C8">
        <w:t>в салон</w:t>
      </w:r>
      <w:r w:rsidR="00CC3D4E">
        <w:t>ах</w:t>
      </w:r>
    </w:p>
    <w:tbl>
      <w:tblPr>
        <w:tblStyle w:val="aa"/>
        <w:tblW w:w="1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76"/>
        <w:gridCol w:w="2041"/>
        <w:gridCol w:w="1021"/>
        <w:gridCol w:w="1021"/>
        <w:gridCol w:w="1021"/>
        <w:gridCol w:w="1021"/>
      </w:tblGrid>
      <w:tr w:rsidR="001248F1" w:rsidRPr="008F391F" w:rsidTr="00CF4B7D">
        <w:trPr>
          <w:tblHeader/>
        </w:trPr>
        <w:tc>
          <w:tcPr>
            <w:tcW w:w="4876" w:type="dxa"/>
            <w:tcBorders>
              <w:right w:val="single" w:sz="8" w:space="0" w:color="FFE080"/>
            </w:tcBorders>
            <w:shd w:val="clear" w:color="auto" w:fill="FF8000"/>
            <w:vAlign w:val="bottom"/>
          </w:tcPr>
          <w:p w:rsidR="001248F1" w:rsidRPr="008F391F" w:rsidRDefault="00D352C8" w:rsidP="001248F1">
            <w:pPr>
              <w:pStyle w:val="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Ф</w:t>
            </w:r>
            <w:r w:rsidR="001248F1" w:rsidRPr="008F391F">
              <w:rPr>
                <w:color w:val="FFFFFF" w:themeColor="background1"/>
              </w:rPr>
              <w:t>ормат</w:t>
            </w:r>
            <w:r w:rsidR="001248F1">
              <w:rPr>
                <w:color w:val="FFFFFF" w:themeColor="background1"/>
              </w:rPr>
              <w:t> </w:t>
            </w:r>
            <w:r w:rsidR="001248F1" w:rsidRPr="008F391F">
              <w:rPr>
                <w:color w:val="FFFFFF" w:themeColor="background1"/>
              </w:rPr>
              <w:t>размещения</w:t>
            </w:r>
          </w:p>
        </w:tc>
        <w:tc>
          <w:tcPr>
            <w:tcW w:w="2041" w:type="dxa"/>
            <w:tcBorders>
              <w:left w:val="single" w:sz="8" w:space="0" w:color="FFE080"/>
              <w:right w:val="single" w:sz="8" w:space="0" w:color="FFE080"/>
            </w:tcBorders>
            <w:shd w:val="clear" w:color="auto" w:fill="FF8000"/>
            <w:vAlign w:val="bottom"/>
          </w:tcPr>
          <w:p w:rsidR="001248F1" w:rsidRPr="008F391F" w:rsidRDefault="001248F1" w:rsidP="003E485C">
            <w:pPr>
              <w:pStyle w:val="2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Статья</w:t>
            </w:r>
          </w:p>
        </w:tc>
        <w:tc>
          <w:tcPr>
            <w:tcW w:w="4084" w:type="dxa"/>
            <w:gridSpan w:val="4"/>
            <w:tcBorders>
              <w:left w:val="single" w:sz="8" w:space="0" w:color="FFE080"/>
            </w:tcBorders>
            <w:shd w:val="clear" w:color="auto" w:fill="FF8000"/>
            <w:vAlign w:val="bottom"/>
          </w:tcPr>
          <w:p w:rsidR="001248F1" w:rsidRPr="008F391F" w:rsidRDefault="001248F1" w:rsidP="00297241">
            <w:pPr>
              <w:pStyle w:val="2"/>
              <w:jc w:val="center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Стоимость</w:t>
            </w:r>
          </w:p>
        </w:tc>
      </w:tr>
      <w:tr w:rsidR="008F391F" w:rsidTr="001248F1">
        <w:tc>
          <w:tcPr>
            <w:tcW w:w="4876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D352C8" w:rsidP="0091015C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А5</w:t>
            </w:r>
            <w:r w:rsidR="001248F1" w:rsidRPr="00E103B5">
              <w:rPr>
                <w:b/>
                <w:sz w:val="28"/>
                <w:szCs w:val="28"/>
              </w:rPr>
              <w:tab/>
            </w:r>
            <w:r w:rsidRPr="00D352C8">
              <w:rPr>
                <w:color w:val="FF4000"/>
                <w:sz w:val="24"/>
                <w:szCs w:val="28"/>
              </w:rPr>
              <w:t xml:space="preserve">рекомендуем </w:t>
            </w:r>
            <w:r w:rsidRPr="00D352C8">
              <w:rPr>
                <w:b/>
                <w:color w:val="FF4000"/>
                <w:sz w:val="24"/>
                <w:szCs w:val="28"/>
              </w:rPr>
              <w:t>не мен</w:t>
            </w:r>
            <w:r w:rsidR="004D1522">
              <w:rPr>
                <w:b/>
                <w:color w:val="FF4000"/>
                <w:sz w:val="24"/>
                <w:szCs w:val="28"/>
              </w:rPr>
              <w:t>е</w:t>
            </w:r>
            <w:r w:rsidRPr="00D352C8">
              <w:rPr>
                <w:b/>
                <w:color w:val="FF4000"/>
                <w:sz w:val="24"/>
                <w:szCs w:val="28"/>
              </w:rPr>
              <w:t xml:space="preserve">е 10 </w:t>
            </w:r>
            <w:r w:rsidR="0091015C">
              <w:rPr>
                <w:b/>
                <w:color w:val="FF4000"/>
                <w:sz w:val="24"/>
                <w:szCs w:val="28"/>
              </w:rPr>
              <w:t>автобусов</w:t>
            </w:r>
          </w:p>
        </w:tc>
        <w:tc>
          <w:tcPr>
            <w:tcW w:w="20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8F391F" w:rsidP="008F391F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8F391F" w:rsidP="006A16CC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4D1522" w:rsidP="004D1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391F"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4D1522" w:rsidP="006A1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F391F"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4D1522" w:rsidP="006A1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F391F" w:rsidRPr="001248F1">
              <w:rPr>
                <w:b/>
                <w:sz w:val="24"/>
                <w:szCs w:val="24"/>
              </w:rPr>
              <w:t xml:space="preserve"> мес.</w:t>
            </w:r>
          </w:p>
        </w:tc>
      </w:tr>
      <w:tr w:rsidR="004D1522" w:rsidTr="001F6326">
        <w:trPr>
          <w:trHeight w:val="283"/>
        </w:trPr>
        <w:tc>
          <w:tcPr>
            <w:tcW w:w="4876" w:type="dxa"/>
            <w:vMerge w:val="restart"/>
            <w:vAlign w:val="center"/>
          </w:tcPr>
          <w:p w:rsidR="004D1522" w:rsidRDefault="009C7087" w:rsidP="001942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20B7BF" wp14:editId="27360F34">
                  <wp:extent cx="2520000" cy="1296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bottom"/>
          </w:tcPr>
          <w:p w:rsidR="004D1522" w:rsidRDefault="004D1522" w:rsidP="00856BD5">
            <w:r>
              <w:t>Аренда</w:t>
            </w:r>
          </w:p>
        </w:tc>
        <w:tc>
          <w:tcPr>
            <w:tcW w:w="1021" w:type="dxa"/>
            <w:vMerge w:val="restart"/>
            <w:vAlign w:val="center"/>
          </w:tcPr>
          <w:p w:rsidR="004D1522" w:rsidRPr="007677F0" w:rsidRDefault="008940AE" w:rsidP="004D1522">
            <w:pPr>
              <w:jc w:val="center"/>
            </w:pPr>
            <w:r>
              <w:t>3</w:t>
            </w:r>
            <w:r w:rsidR="004D1522" w:rsidRPr="007677F0">
              <w:t xml:space="preserve"> 500</w:t>
            </w:r>
          </w:p>
        </w:tc>
        <w:tc>
          <w:tcPr>
            <w:tcW w:w="1021" w:type="dxa"/>
            <w:vMerge w:val="restart"/>
            <w:vAlign w:val="center"/>
          </w:tcPr>
          <w:p w:rsidR="004D1522" w:rsidRPr="007677F0" w:rsidRDefault="008940AE" w:rsidP="004D1522">
            <w:pPr>
              <w:jc w:val="center"/>
            </w:pPr>
            <w:r>
              <w:t>7</w:t>
            </w:r>
            <w:r w:rsidR="004D1522" w:rsidRPr="007677F0">
              <w:t xml:space="preserve"> 000</w:t>
            </w:r>
          </w:p>
        </w:tc>
        <w:tc>
          <w:tcPr>
            <w:tcW w:w="1021" w:type="dxa"/>
            <w:vMerge w:val="restart"/>
            <w:vAlign w:val="center"/>
          </w:tcPr>
          <w:p w:rsidR="004D1522" w:rsidRPr="007677F0" w:rsidRDefault="008940AE" w:rsidP="004D1522">
            <w:pPr>
              <w:jc w:val="center"/>
            </w:pPr>
            <w:r>
              <w:t>10</w:t>
            </w:r>
            <w:r w:rsidR="004D1522" w:rsidRPr="007677F0">
              <w:t xml:space="preserve"> 500</w:t>
            </w:r>
          </w:p>
        </w:tc>
        <w:tc>
          <w:tcPr>
            <w:tcW w:w="1021" w:type="dxa"/>
            <w:vMerge w:val="restart"/>
            <w:vAlign w:val="center"/>
          </w:tcPr>
          <w:p w:rsidR="004D1522" w:rsidRPr="007677F0" w:rsidRDefault="008940AE" w:rsidP="004D1522">
            <w:pPr>
              <w:jc w:val="center"/>
            </w:pPr>
            <w:r>
              <w:t>21</w:t>
            </w:r>
            <w:r w:rsidR="004D1522" w:rsidRPr="007677F0">
              <w:t xml:space="preserve"> 000</w:t>
            </w:r>
          </w:p>
        </w:tc>
      </w:tr>
      <w:tr w:rsidR="004D1522" w:rsidTr="001F6326">
        <w:trPr>
          <w:trHeight w:val="283"/>
        </w:trPr>
        <w:tc>
          <w:tcPr>
            <w:tcW w:w="4876" w:type="dxa"/>
            <w:vMerge/>
            <w:vAlign w:val="bottom"/>
          </w:tcPr>
          <w:p w:rsidR="004D1522" w:rsidRDefault="004D1522" w:rsidP="00856BD5"/>
        </w:tc>
        <w:tc>
          <w:tcPr>
            <w:tcW w:w="2041" w:type="dxa"/>
            <w:vAlign w:val="bottom"/>
          </w:tcPr>
          <w:p w:rsidR="004D1522" w:rsidRDefault="004D1522" w:rsidP="00856BD5">
            <w:r>
              <w:t>Монтаж/демонтаж</w:t>
            </w:r>
          </w:p>
        </w:tc>
        <w:tc>
          <w:tcPr>
            <w:tcW w:w="1021" w:type="dxa"/>
            <w:vMerge/>
          </w:tcPr>
          <w:p w:rsidR="004D1522" w:rsidRPr="00F5595A" w:rsidRDefault="004D1522" w:rsidP="00FC6AC0">
            <w:pPr>
              <w:jc w:val="center"/>
            </w:pPr>
          </w:p>
        </w:tc>
        <w:tc>
          <w:tcPr>
            <w:tcW w:w="1021" w:type="dxa"/>
            <w:vMerge/>
          </w:tcPr>
          <w:p w:rsidR="004D1522" w:rsidRPr="00F5595A" w:rsidRDefault="004D1522" w:rsidP="00FC6AC0">
            <w:pPr>
              <w:jc w:val="center"/>
            </w:pPr>
          </w:p>
        </w:tc>
        <w:tc>
          <w:tcPr>
            <w:tcW w:w="1021" w:type="dxa"/>
            <w:vMerge/>
          </w:tcPr>
          <w:p w:rsidR="004D1522" w:rsidRPr="00F5595A" w:rsidRDefault="004D1522" w:rsidP="00FC6AC0">
            <w:pPr>
              <w:jc w:val="center"/>
            </w:pPr>
          </w:p>
        </w:tc>
        <w:tc>
          <w:tcPr>
            <w:tcW w:w="1021" w:type="dxa"/>
            <w:vMerge/>
          </w:tcPr>
          <w:p w:rsidR="004D1522" w:rsidRPr="00F5595A" w:rsidRDefault="004D1522" w:rsidP="00FC6AC0">
            <w:pPr>
              <w:jc w:val="center"/>
            </w:pPr>
          </w:p>
        </w:tc>
      </w:tr>
      <w:tr w:rsidR="004D1522" w:rsidTr="001F6326">
        <w:trPr>
          <w:trHeight w:val="283"/>
        </w:trPr>
        <w:tc>
          <w:tcPr>
            <w:tcW w:w="4876" w:type="dxa"/>
            <w:vMerge/>
            <w:vAlign w:val="bottom"/>
          </w:tcPr>
          <w:p w:rsidR="004D1522" w:rsidRDefault="004D1522" w:rsidP="00856BD5"/>
        </w:tc>
        <w:tc>
          <w:tcPr>
            <w:tcW w:w="2041" w:type="dxa"/>
            <w:vAlign w:val="bottom"/>
          </w:tcPr>
          <w:p w:rsidR="004D1522" w:rsidRPr="0012173A" w:rsidRDefault="004D1522" w:rsidP="00856BD5">
            <w:r>
              <w:t>Печать</w:t>
            </w:r>
          </w:p>
        </w:tc>
        <w:tc>
          <w:tcPr>
            <w:tcW w:w="1021" w:type="dxa"/>
            <w:vAlign w:val="bottom"/>
          </w:tcPr>
          <w:p w:rsidR="004D1522" w:rsidRPr="007677F0" w:rsidRDefault="00B96270" w:rsidP="009C7087">
            <w:pPr>
              <w:jc w:val="center"/>
            </w:pPr>
            <w:r>
              <w:t>600</w:t>
            </w:r>
          </w:p>
        </w:tc>
        <w:tc>
          <w:tcPr>
            <w:tcW w:w="1021" w:type="dxa"/>
            <w:vAlign w:val="bottom"/>
          </w:tcPr>
          <w:p w:rsidR="004D1522" w:rsidRPr="007677F0" w:rsidRDefault="00B96270" w:rsidP="00D35CCA">
            <w:pPr>
              <w:jc w:val="center"/>
            </w:pPr>
            <w:r>
              <w:t>60</w:t>
            </w:r>
            <w:r w:rsidR="001F717C">
              <w:t>0</w:t>
            </w:r>
          </w:p>
        </w:tc>
        <w:tc>
          <w:tcPr>
            <w:tcW w:w="1021" w:type="dxa"/>
            <w:vAlign w:val="bottom"/>
          </w:tcPr>
          <w:p w:rsidR="004D1522" w:rsidRPr="007677F0" w:rsidRDefault="00B96270" w:rsidP="009C7087">
            <w:pPr>
              <w:jc w:val="center"/>
            </w:pPr>
            <w:r>
              <w:t>60</w:t>
            </w:r>
            <w:r w:rsidR="001F717C">
              <w:t>0</w:t>
            </w:r>
          </w:p>
        </w:tc>
        <w:tc>
          <w:tcPr>
            <w:tcW w:w="1021" w:type="dxa"/>
            <w:vAlign w:val="bottom"/>
          </w:tcPr>
          <w:p w:rsidR="004D1522" w:rsidRDefault="00B96270" w:rsidP="00D35CCA">
            <w:pPr>
              <w:jc w:val="center"/>
            </w:pPr>
            <w:r>
              <w:t>60</w:t>
            </w:r>
            <w:r w:rsidR="001F717C">
              <w:t>0</w:t>
            </w:r>
          </w:p>
        </w:tc>
      </w:tr>
      <w:tr w:rsidR="004D1522" w:rsidRPr="007813BA" w:rsidTr="0098605A">
        <w:tc>
          <w:tcPr>
            <w:tcW w:w="4876" w:type="dxa"/>
            <w:vMerge/>
            <w:vAlign w:val="bottom"/>
          </w:tcPr>
          <w:p w:rsidR="004D1522" w:rsidRDefault="004D1522" w:rsidP="00856BD5"/>
        </w:tc>
        <w:tc>
          <w:tcPr>
            <w:tcW w:w="2041" w:type="dxa"/>
            <w:vAlign w:val="bottom"/>
          </w:tcPr>
          <w:p w:rsidR="004D1522" w:rsidRPr="007813BA" w:rsidRDefault="004D1522" w:rsidP="00856BD5">
            <w:pPr>
              <w:rPr>
                <w:b/>
              </w:rPr>
            </w:pPr>
            <w:r w:rsidRPr="007813BA">
              <w:rPr>
                <w:b/>
              </w:rPr>
              <w:t>Итого:</w:t>
            </w:r>
          </w:p>
        </w:tc>
        <w:tc>
          <w:tcPr>
            <w:tcW w:w="1021" w:type="dxa"/>
            <w:vAlign w:val="bottom"/>
          </w:tcPr>
          <w:p w:rsidR="004D1522" w:rsidRPr="007813BA" w:rsidRDefault="008940AE" w:rsidP="00D35C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D1522">
              <w:rPr>
                <w:b/>
              </w:rPr>
              <w:t xml:space="preserve"> </w:t>
            </w:r>
            <w:r w:rsidR="00B96270">
              <w:rPr>
                <w:b/>
              </w:rPr>
              <w:t>10</w:t>
            </w:r>
            <w:r w:rsidR="00D35CCA">
              <w:rPr>
                <w:b/>
              </w:rPr>
              <w:t>0</w:t>
            </w:r>
          </w:p>
        </w:tc>
        <w:tc>
          <w:tcPr>
            <w:tcW w:w="1021" w:type="dxa"/>
            <w:vAlign w:val="bottom"/>
          </w:tcPr>
          <w:p w:rsidR="004D1522" w:rsidRDefault="008940AE" w:rsidP="00D35CC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  <w:r w:rsidR="004D1522">
              <w:rPr>
                <w:rFonts w:ascii="Calibri" w:hAnsi="Calibri"/>
                <w:b/>
                <w:bCs/>
              </w:rPr>
              <w:t xml:space="preserve"> </w:t>
            </w:r>
            <w:r w:rsidR="00B96270">
              <w:rPr>
                <w:rFonts w:ascii="Calibri" w:hAnsi="Calibri"/>
                <w:b/>
                <w:bCs/>
              </w:rPr>
              <w:t>60</w:t>
            </w:r>
            <w:r w:rsidR="00D35CCA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021" w:type="dxa"/>
            <w:vAlign w:val="bottom"/>
          </w:tcPr>
          <w:p w:rsidR="004D1522" w:rsidRDefault="008940AE" w:rsidP="00D35CC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  <w:r w:rsidR="004D1522">
              <w:rPr>
                <w:rFonts w:ascii="Calibri" w:hAnsi="Calibri"/>
                <w:b/>
                <w:bCs/>
              </w:rPr>
              <w:t xml:space="preserve"> </w:t>
            </w:r>
            <w:r w:rsidR="00B96270">
              <w:rPr>
                <w:rFonts w:ascii="Calibri" w:hAnsi="Calibri"/>
                <w:b/>
                <w:bCs/>
              </w:rPr>
              <w:t>10</w:t>
            </w:r>
            <w:r w:rsidR="00D35CCA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021" w:type="dxa"/>
            <w:vAlign w:val="bottom"/>
          </w:tcPr>
          <w:p w:rsidR="004D1522" w:rsidRDefault="008940AE" w:rsidP="00D35CC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  <w:r w:rsidR="004D1522">
              <w:rPr>
                <w:rFonts w:ascii="Calibri" w:hAnsi="Calibri"/>
                <w:b/>
                <w:bCs/>
              </w:rPr>
              <w:t xml:space="preserve"> </w:t>
            </w:r>
            <w:r w:rsidR="00B96270">
              <w:rPr>
                <w:rFonts w:ascii="Calibri" w:hAnsi="Calibri"/>
                <w:b/>
                <w:bCs/>
              </w:rPr>
              <w:t>60</w:t>
            </w:r>
            <w:r w:rsidR="00D35CCA">
              <w:rPr>
                <w:rFonts w:ascii="Calibri" w:hAnsi="Calibri"/>
                <w:b/>
                <w:bCs/>
              </w:rPr>
              <w:t>0</w:t>
            </w:r>
          </w:p>
        </w:tc>
      </w:tr>
      <w:tr w:rsidR="004D1522" w:rsidRPr="001248F1" w:rsidTr="00DA5840">
        <w:tc>
          <w:tcPr>
            <w:tcW w:w="4876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91015C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А4</w:t>
            </w:r>
            <w:r w:rsidRPr="00E103B5">
              <w:rPr>
                <w:b/>
                <w:sz w:val="28"/>
                <w:szCs w:val="28"/>
              </w:rPr>
              <w:tab/>
            </w:r>
            <w:r w:rsidRPr="00D352C8">
              <w:rPr>
                <w:color w:val="FF4000"/>
                <w:sz w:val="24"/>
                <w:szCs w:val="28"/>
              </w:rPr>
              <w:t xml:space="preserve">рекомендуем </w:t>
            </w:r>
            <w:r w:rsidRPr="00D352C8">
              <w:rPr>
                <w:b/>
                <w:color w:val="FF4000"/>
                <w:sz w:val="24"/>
                <w:szCs w:val="28"/>
              </w:rPr>
              <w:t>не мен</w:t>
            </w:r>
            <w:r>
              <w:rPr>
                <w:b/>
                <w:color w:val="FF4000"/>
                <w:sz w:val="24"/>
                <w:szCs w:val="28"/>
              </w:rPr>
              <w:t>е</w:t>
            </w:r>
            <w:r w:rsidRPr="00D352C8">
              <w:rPr>
                <w:b/>
                <w:color w:val="FF4000"/>
                <w:sz w:val="24"/>
                <w:szCs w:val="28"/>
              </w:rPr>
              <w:t xml:space="preserve">е </w:t>
            </w:r>
            <w:r w:rsidR="00D12763">
              <w:rPr>
                <w:b/>
                <w:color w:val="FF4000"/>
                <w:sz w:val="24"/>
                <w:szCs w:val="28"/>
              </w:rPr>
              <w:t>3</w:t>
            </w:r>
            <w:r w:rsidRPr="00D352C8">
              <w:rPr>
                <w:b/>
                <w:color w:val="FF4000"/>
                <w:sz w:val="24"/>
                <w:szCs w:val="28"/>
              </w:rPr>
              <w:t xml:space="preserve">0 </w:t>
            </w:r>
            <w:r w:rsidR="0091015C">
              <w:rPr>
                <w:b/>
                <w:color w:val="FF4000"/>
                <w:sz w:val="24"/>
                <w:szCs w:val="28"/>
              </w:rPr>
              <w:t>автобусов</w:t>
            </w:r>
          </w:p>
        </w:tc>
        <w:tc>
          <w:tcPr>
            <w:tcW w:w="20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DA5840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</w:tr>
      <w:tr w:rsidR="004D1522" w:rsidRPr="00F5595A" w:rsidTr="001F6326">
        <w:trPr>
          <w:trHeight w:val="454"/>
        </w:trPr>
        <w:tc>
          <w:tcPr>
            <w:tcW w:w="4876" w:type="dxa"/>
            <w:vMerge w:val="restart"/>
            <w:vAlign w:val="center"/>
          </w:tcPr>
          <w:p w:rsidR="004D1522" w:rsidRDefault="009C7087" w:rsidP="001942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F1F82F" wp14:editId="60CB090D">
                  <wp:extent cx="2520000" cy="1681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bottom"/>
          </w:tcPr>
          <w:p w:rsidR="004D1522" w:rsidRDefault="004D1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 на ТС</w:t>
            </w:r>
          </w:p>
        </w:tc>
        <w:tc>
          <w:tcPr>
            <w:tcW w:w="1021" w:type="dxa"/>
            <w:vAlign w:val="bottom"/>
          </w:tcPr>
          <w:p w:rsidR="004D1522" w:rsidRPr="00431B4C" w:rsidRDefault="006301B0" w:rsidP="004D1522">
            <w:pPr>
              <w:jc w:val="center"/>
            </w:pPr>
            <w:r>
              <w:t>3</w:t>
            </w:r>
            <w:r w:rsidR="004D1522" w:rsidRPr="00431B4C">
              <w:t>00</w:t>
            </w:r>
          </w:p>
        </w:tc>
        <w:tc>
          <w:tcPr>
            <w:tcW w:w="1021" w:type="dxa"/>
            <w:vAlign w:val="bottom"/>
          </w:tcPr>
          <w:p w:rsidR="004D1522" w:rsidRPr="00431B4C" w:rsidRDefault="006301B0" w:rsidP="004D1522">
            <w:pPr>
              <w:jc w:val="center"/>
            </w:pPr>
            <w:r>
              <w:t>6</w:t>
            </w:r>
            <w:r w:rsidR="004D1522" w:rsidRPr="00431B4C">
              <w:t>00</w:t>
            </w:r>
          </w:p>
        </w:tc>
        <w:tc>
          <w:tcPr>
            <w:tcW w:w="1021" w:type="dxa"/>
            <w:vAlign w:val="bottom"/>
          </w:tcPr>
          <w:p w:rsidR="004D1522" w:rsidRPr="00431B4C" w:rsidRDefault="006301B0" w:rsidP="004D1522">
            <w:pPr>
              <w:jc w:val="center"/>
            </w:pPr>
            <w:r>
              <w:t>9</w:t>
            </w:r>
            <w:r w:rsidR="004D1522" w:rsidRPr="00431B4C">
              <w:t>00</w:t>
            </w:r>
          </w:p>
        </w:tc>
        <w:tc>
          <w:tcPr>
            <w:tcW w:w="1021" w:type="dxa"/>
            <w:vAlign w:val="bottom"/>
          </w:tcPr>
          <w:p w:rsidR="004D1522" w:rsidRPr="00431B4C" w:rsidRDefault="00140273" w:rsidP="006301B0">
            <w:pPr>
              <w:jc w:val="center"/>
            </w:pPr>
            <w:r>
              <w:t xml:space="preserve">1 </w:t>
            </w:r>
            <w:r w:rsidR="006301B0">
              <w:t>8</w:t>
            </w:r>
            <w:r w:rsidR="004D1522" w:rsidRPr="00431B4C">
              <w:t>00</w:t>
            </w:r>
          </w:p>
        </w:tc>
      </w:tr>
      <w:tr w:rsidR="004D1522" w:rsidRPr="00F5595A" w:rsidTr="001F6326">
        <w:trPr>
          <w:trHeight w:val="454"/>
        </w:trPr>
        <w:tc>
          <w:tcPr>
            <w:tcW w:w="4876" w:type="dxa"/>
            <w:vMerge/>
            <w:vAlign w:val="bottom"/>
          </w:tcPr>
          <w:p w:rsidR="004D1522" w:rsidRDefault="004D1522" w:rsidP="00DA5840"/>
        </w:tc>
        <w:tc>
          <w:tcPr>
            <w:tcW w:w="2041" w:type="dxa"/>
            <w:vAlign w:val="bottom"/>
          </w:tcPr>
          <w:p w:rsidR="004D1522" w:rsidRDefault="004D1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 на ТС</w:t>
            </w:r>
          </w:p>
        </w:tc>
        <w:tc>
          <w:tcPr>
            <w:tcW w:w="1021" w:type="dxa"/>
            <w:vAlign w:val="bottom"/>
          </w:tcPr>
          <w:p w:rsidR="004D1522" w:rsidRPr="00431B4C" w:rsidRDefault="006301B0" w:rsidP="004D1522">
            <w:pPr>
              <w:jc w:val="center"/>
            </w:pPr>
            <w:r>
              <w:t>4</w:t>
            </w:r>
            <w:r w:rsidR="004D1522" w:rsidRPr="00431B4C">
              <w:t>00</w:t>
            </w:r>
          </w:p>
        </w:tc>
        <w:tc>
          <w:tcPr>
            <w:tcW w:w="1021" w:type="dxa"/>
            <w:vAlign w:val="bottom"/>
          </w:tcPr>
          <w:p w:rsidR="004D1522" w:rsidRPr="00431B4C" w:rsidRDefault="006301B0" w:rsidP="004D1522">
            <w:pPr>
              <w:jc w:val="center"/>
            </w:pPr>
            <w:r>
              <w:t>8</w:t>
            </w:r>
            <w:r w:rsidR="004D1522" w:rsidRPr="00431B4C">
              <w:t>00</w:t>
            </w:r>
          </w:p>
        </w:tc>
        <w:tc>
          <w:tcPr>
            <w:tcW w:w="1021" w:type="dxa"/>
            <w:vAlign w:val="bottom"/>
          </w:tcPr>
          <w:p w:rsidR="004D1522" w:rsidRPr="00431B4C" w:rsidRDefault="006301B0" w:rsidP="004D1522">
            <w:pPr>
              <w:jc w:val="center"/>
            </w:pPr>
            <w:r>
              <w:t>1 2</w:t>
            </w:r>
            <w:r w:rsidR="004D1522" w:rsidRPr="00431B4C">
              <w:t>00</w:t>
            </w:r>
          </w:p>
        </w:tc>
        <w:tc>
          <w:tcPr>
            <w:tcW w:w="1021" w:type="dxa"/>
            <w:vAlign w:val="bottom"/>
          </w:tcPr>
          <w:p w:rsidR="004D1522" w:rsidRPr="00431B4C" w:rsidRDefault="006301B0" w:rsidP="004D1522">
            <w:pPr>
              <w:jc w:val="center"/>
            </w:pPr>
            <w:r>
              <w:t>2 4</w:t>
            </w:r>
            <w:r w:rsidR="004D1522" w:rsidRPr="00431B4C">
              <w:t>00</w:t>
            </w:r>
          </w:p>
        </w:tc>
      </w:tr>
      <w:tr w:rsidR="00D05E37" w:rsidRPr="00F5595A" w:rsidTr="001F6326">
        <w:trPr>
          <w:trHeight w:val="454"/>
        </w:trPr>
        <w:tc>
          <w:tcPr>
            <w:tcW w:w="4876" w:type="dxa"/>
            <w:vMerge/>
            <w:vAlign w:val="bottom"/>
          </w:tcPr>
          <w:p w:rsidR="00D05E37" w:rsidRDefault="00D05E37" w:rsidP="00D05E37"/>
        </w:tc>
        <w:tc>
          <w:tcPr>
            <w:tcW w:w="2041" w:type="dxa"/>
            <w:vAlign w:val="bottom"/>
          </w:tcPr>
          <w:p w:rsidR="00D05E37" w:rsidRPr="007813BA" w:rsidRDefault="00D05E37" w:rsidP="00D05E37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Печать (</w:t>
            </w:r>
            <w:proofErr w:type="spellStart"/>
            <w:r w:rsidRPr="00444730">
              <w:rPr>
                <w:sz w:val="16"/>
                <w:szCs w:val="16"/>
              </w:rPr>
              <w:t>самоклеющаяся</w:t>
            </w:r>
            <w:proofErr w:type="spellEnd"/>
            <w:r w:rsidRPr="00444730">
              <w:rPr>
                <w:sz w:val="16"/>
                <w:szCs w:val="16"/>
              </w:rPr>
              <w:t xml:space="preserve"> пленка +</w:t>
            </w:r>
            <w:proofErr w:type="spellStart"/>
            <w:r w:rsidRPr="00444730">
              <w:rPr>
                <w:sz w:val="16"/>
                <w:szCs w:val="16"/>
              </w:rPr>
              <w:t>ламинация</w:t>
            </w:r>
            <w:proofErr w:type="spellEnd"/>
            <w:r w:rsidRPr="00444730">
              <w:rPr>
                <w:sz w:val="16"/>
                <w:szCs w:val="16"/>
              </w:rPr>
              <w:t xml:space="preserve">) за 1 </w:t>
            </w:r>
            <w:proofErr w:type="spellStart"/>
            <w:r w:rsidRPr="0044473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1" w:type="dxa"/>
            <w:vAlign w:val="bottom"/>
          </w:tcPr>
          <w:p w:rsidR="00D05E37" w:rsidRPr="009C7087" w:rsidRDefault="00D05E37" w:rsidP="00D05E37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021" w:type="dxa"/>
            <w:vAlign w:val="bottom"/>
          </w:tcPr>
          <w:p w:rsidR="00D05E37" w:rsidRPr="00431B4C" w:rsidRDefault="00D05E37" w:rsidP="00D05E37">
            <w:pPr>
              <w:jc w:val="center"/>
            </w:pPr>
          </w:p>
        </w:tc>
        <w:tc>
          <w:tcPr>
            <w:tcW w:w="1021" w:type="dxa"/>
            <w:vAlign w:val="bottom"/>
          </w:tcPr>
          <w:p w:rsidR="00D05E37" w:rsidRPr="00431B4C" w:rsidRDefault="00D05E37" w:rsidP="00D05E37">
            <w:pPr>
              <w:jc w:val="center"/>
            </w:pPr>
          </w:p>
        </w:tc>
        <w:tc>
          <w:tcPr>
            <w:tcW w:w="1021" w:type="dxa"/>
            <w:vAlign w:val="bottom"/>
          </w:tcPr>
          <w:p w:rsidR="00D05E37" w:rsidRPr="00431B4C" w:rsidRDefault="00D05E37" w:rsidP="00D05E37">
            <w:pPr>
              <w:jc w:val="center"/>
            </w:pPr>
          </w:p>
        </w:tc>
      </w:tr>
      <w:tr w:rsidR="00D05E37" w:rsidRPr="007813BA" w:rsidTr="0098605A">
        <w:tc>
          <w:tcPr>
            <w:tcW w:w="4876" w:type="dxa"/>
            <w:vMerge/>
            <w:vAlign w:val="bottom"/>
          </w:tcPr>
          <w:p w:rsidR="00D05E37" w:rsidRDefault="00D05E37" w:rsidP="00D05E37"/>
        </w:tc>
        <w:tc>
          <w:tcPr>
            <w:tcW w:w="2041" w:type="dxa"/>
            <w:vAlign w:val="bottom"/>
          </w:tcPr>
          <w:p w:rsidR="00D05E37" w:rsidRPr="00D05E37" w:rsidRDefault="00D05E37" w:rsidP="00D05E37">
            <w:r w:rsidRPr="007813BA">
              <w:rPr>
                <w:b/>
              </w:rPr>
              <w:t>Итого</w:t>
            </w:r>
            <w:r>
              <w:t xml:space="preserve"> (</w:t>
            </w:r>
            <w:r>
              <w:rPr>
                <w:sz w:val="16"/>
                <w:szCs w:val="16"/>
              </w:rPr>
              <w:t>за 3</w:t>
            </w:r>
            <w:r w:rsidRPr="00444730">
              <w:rPr>
                <w:sz w:val="16"/>
                <w:szCs w:val="16"/>
              </w:rPr>
              <w:t>0 постеров без печати)</w:t>
            </w:r>
            <w:r w:rsidRPr="0044473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21" w:type="dxa"/>
            <w:vAlign w:val="bottom"/>
          </w:tcPr>
          <w:p w:rsidR="00D05E37" w:rsidRPr="009C7087" w:rsidRDefault="00D05E37" w:rsidP="00D05E37">
            <w:pPr>
              <w:jc w:val="center"/>
              <w:rPr>
                <w:b/>
              </w:rPr>
            </w:pPr>
            <w:r>
              <w:rPr>
                <w:b/>
              </w:rPr>
              <w:t>9 000</w:t>
            </w:r>
          </w:p>
        </w:tc>
        <w:tc>
          <w:tcPr>
            <w:tcW w:w="1021" w:type="dxa"/>
            <w:vAlign w:val="bottom"/>
          </w:tcPr>
          <w:p w:rsidR="00D05E37" w:rsidRPr="009C7087" w:rsidRDefault="00D05E37" w:rsidP="00D05E37">
            <w:pPr>
              <w:rPr>
                <w:b/>
              </w:rPr>
            </w:pPr>
            <w:r>
              <w:rPr>
                <w:b/>
              </w:rPr>
              <w:t>18 000</w:t>
            </w:r>
          </w:p>
        </w:tc>
        <w:tc>
          <w:tcPr>
            <w:tcW w:w="1021" w:type="dxa"/>
            <w:vAlign w:val="bottom"/>
          </w:tcPr>
          <w:p w:rsidR="00D05E37" w:rsidRPr="009C7087" w:rsidRDefault="00D05E37" w:rsidP="00D05E37">
            <w:pPr>
              <w:rPr>
                <w:b/>
              </w:rPr>
            </w:pPr>
            <w:r>
              <w:rPr>
                <w:b/>
              </w:rPr>
              <w:t>27 000</w:t>
            </w:r>
          </w:p>
        </w:tc>
        <w:tc>
          <w:tcPr>
            <w:tcW w:w="1021" w:type="dxa"/>
            <w:vAlign w:val="bottom"/>
          </w:tcPr>
          <w:p w:rsidR="00D05E37" w:rsidRPr="009C7087" w:rsidRDefault="00D05E37" w:rsidP="00D05E37">
            <w:pPr>
              <w:rPr>
                <w:b/>
              </w:rPr>
            </w:pPr>
            <w:r>
              <w:rPr>
                <w:b/>
              </w:rPr>
              <w:t>54 000</w:t>
            </w:r>
          </w:p>
        </w:tc>
      </w:tr>
      <w:tr w:rsidR="00D05E37" w:rsidRPr="001248F1" w:rsidTr="00DA5840">
        <w:tc>
          <w:tcPr>
            <w:tcW w:w="4876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D05E37" w:rsidRPr="001248F1" w:rsidRDefault="00D05E37" w:rsidP="00D05E37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А3</w:t>
            </w:r>
            <w:r w:rsidRPr="00E103B5">
              <w:rPr>
                <w:b/>
                <w:sz w:val="28"/>
                <w:szCs w:val="28"/>
              </w:rPr>
              <w:tab/>
            </w:r>
            <w:r w:rsidRPr="00D352C8">
              <w:rPr>
                <w:color w:val="FF4000"/>
                <w:sz w:val="24"/>
                <w:szCs w:val="28"/>
              </w:rPr>
              <w:t xml:space="preserve">рекомендуем </w:t>
            </w:r>
            <w:r w:rsidRPr="00D352C8">
              <w:rPr>
                <w:b/>
                <w:color w:val="FF4000"/>
                <w:sz w:val="24"/>
                <w:szCs w:val="28"/>
              </w:rPr>
              <w:t>не мен</w:t>
            </w:r>
            <w:r>
              <w:rPr>
                <w:b/>
                <w:color w:val="FF4000"/>
                <w:sz w:val="24"/>
                <w:szCs w:val="28"/>
              </w:rPr>
              <w:t>е</w:t>
            </w:r>
            <w:r w:rsidRPr="00D352C8">
              <w:rPr>
                <w:b/>
                <w:color w:val="FF4000"/>
                <w:sz w:val="24"/>
                <w:szCs w:val="28"/>
              </w:rPr>
              <w:t xml:space="preserve">е </w:t>
            </w:r>
            <w:r>
              <w:rPr>
                <w:b/>
                <w:color w:val="FF4000"/>
                <w:sz w:val="24"/>
                <w:szCs w:val="28"/>
              </w:rPr>
              <w:t>2</w:t>
            </w:r>
            <w:r w:rsidRPr="00D352C8">
              <w:rPr>
                <w:b/>
                <w:color w:val="FF4000"/>
                <w:sz w:val="24"/>
                <w:szCs w:val="28"/>
              </w:rPr>
              <w:t xml:space="preserve">0 </w:t>
            </w:r>
            <w:r>
              <w:rPr>
                <w:b/>
                <w:color w:val="FF4000"/>
                <w:sz w:val="24"/>
                <w:szCs w:val="28"/>
              </w:rPr>
              <w:t>автобусов</w:t>
            </w:r>
          </w:p>
        </w:tc>
        <w:tc>
          <w:tcPr>
            <w:tcW w:w="20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D05E37" w:rsidRPr="001248F1" w:rsidRDefault="00D05E37" w:rsidP="00D05E37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D05E37" w:rsidRPr="001248F1" w:rsidRDefault="00D05E37" w:rsidP="00D05E37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D05E37" w:rsidRPr="001248F1" w:rsidRDefault="00D05E37" w:rsidP="00D05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D05E37" w:rsidRPr="001248F1" w:rsidRDefault="00D05E37" w:rsidP="00D05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D05E37" w:rsidRPr="001248F1" w:rsidRDefault="00D05E37" w:rsidP="00D05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</w:tr>
      <w:tr w:rsidR="00D05E37" w:rsidRPr="00F5595A" w:rsidTr="001F6326">
        <w:trPr>
          <w:trHeight w:val="850"/>
        </w:trPr>
        <w:tc>
          <w:tcPr>
            <w:tcW w:w="4876" w:type="dxa"/>
            <w:vMerge w:val="restart"/>
            <w:vAlign w:val="center"/>
          </w:tcPr>
          <w:p w:rsidR="00D05E37" w:rsidRDefault="00D05E37" w:rsidP="00D05E37">
            <w:r>
              <w:rPr>
                <w:noProof/>
                <w:lang w:eastAsia="ru-RU"/>
              </w:rPr>
              <w:drawing>
                <wp:inline distT="0" distB="0" distL="0" distR="0" wp14:anchorId="568603C1" wp14:editId="6E4AE8B7">
                  <wp:extent cx="1857600" cy="2160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6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bottom"/>
          </w:tcPr>
          <w:p w:rsidR="00D05E37" w:rsidRPr="0097705B" w:rsidRDefault="00D05E37" w:rsidP="00D05E37">
            <w:r w:rsidRPr="0097705B">
              <w:t>1 шт. на ТС</w:t>
            </w: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1 000</w:t>
            </w: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3 000</w:t>
            </w:r>
          </w:p>
        </w:tc>
      </w:tr>
      <w:tr w:rsidR="00D05E37" w:rsidRPr="00F5595A" w:rsidTr="00D05E37">
        <w:trPr>
          <w:trHeight w:val="524"/>
        </w:trPr>
        <w:tc>
          <w:tcPr>
            <w:tcW w:w="4876" w:type="dxa"/>
            <w:vMerge/>
            <w:vAlign w:val="bottom"/>
          </w:tcPr>
          <w:p w:rsidR="00D05E37" w:rsidRDefault="00D05E37" w:rsidP="00D05E37"/>
        </w:tc>
        <w:tc>
          <w:tcPr>
            <w:tcW w:w="2041" w:type="dxa"/>
            <w:vAlign w:val="bottom"/>
          </w:tcPr>
          <w:p w:rsidR="00D05E37" w:rsidRDefault="00D05E37" w:rsidP="00D05E37">
            <w:r w:rsidRPr="0097705B">
              <w:t>2 шт. на ТС</w:t>
            </w: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1 600</w:t>
            </w: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2 400</w:t>
            </w: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4 800</w:t>
            </w:r>
          </w:p>
        </w:tc>
      </w:tr>
      <w:tr w:rsidR="00D05E37" w:rsidRPr="00F5595A" w:rsidTr="00D05E37">
        <w:trPr>
          <w:trHeight w:val="762"/>
        </w:trPr>
        <w:tc>
          <w:tcPr>
            <w:tcW w:w="4876" w:type="dxa"/>
            <w:vMerge/>
            <w:vAlign w:val="bottom"/>
          </w:tcPr>
          <w:p w:rsidR="00D05E37" w:rsidRDefault="00D05E37" w:rsidP="00D05E37"/>
        </w:tc>
        <w:tc>
          <w:tcPr>
            <w:tcW w:w="2041" w:type="dxa"/>
            <w:vAlign w:val="bottom"/>
          </w:tcPr>
          <w:p w:rsidR="00D05E37" w:rsidRPr="007813BA" w:rsidRDefault="00D05E37" w:rsidP="00D05E37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Печать (</w:t>
            </w:r>
            <w:proofErr w:type="spellStart"/>
            <w:r w:rsidRPr="00444730">
              <w:rPr>
                <w:sz w:val="16"/>
                <w:szCs w:val="16"/>
              </w:rPr>
              <w:t>самоклеющаяся</w:t>
            </w:r>
            <w:proofErr w:type="spellEnd"/>
            <w:r w:rsidRPr="00444730">
              <w:rPr>
                <w:sz w:val="16"/>
                <w:szCs w:val="16"/>
              </w:rPr>
              <w:t xml:space="preserve"> пленка +</w:t>
            </w:r>
            <w:proofErr w:type="spellStart"/>
            <w:r w:rsidRPr="00444730">
              <w:rPr>
                <w:sz w:val="16"/>
                <w:szCs w:val="16"/>
              </w:rPr>
              <w:t>ламинация</w:t>
            </w:r>
            <w:proofErr w:type="spellEnd"/>
            <w:r w:rsidRPr="00444730">
              <w:rPr>
                <w:sz w:val="16"/>
                <w:szCs w:val="16"/>
              </w:rPr>
              <w:t xml:space="preserve">) за 1 </w:t>
            </w:r>
            <w:proofErr w:type="spellStart"/>
            <w:r w:rsidRPr="0044473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1" w:type="dxa"/>
            <w:vAlign w:val="bottom"/>
          </w:tcPr>
          <w:p w:rsidR="00D05E37" w:rsidRPr="009C7087" w:rsidRDefault="00D05E37" w:rsidP="00D05E37">
            <w:pPr>
              <w:jc w:val="center"/>
              <w:rPr>
                <w:b/>
              </w:rPr>
            </w:pPr>
            <w:r>
              <w:rPr>
                <w:b/>
              </w:rPr>
              <w:t>130руб</w:t>
            </w: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D05E37" w:rsidRDefault="00D05E37" w:rsidP="00D05E37">
            <w:pPr>
              <w:jc w:val="center"/>
              <w:rPr>
                <w:rFonts w:ascii="Calibri" w:hAnsi="Calibri"/>
              </w:rPr>
            </w:pPr>
          </w:p>
        </w:tc>
      </w:tr>
      <w:tr w:rsidR="00D05E37" w:rsidRPr="007813BA" w:rsidTr="00D05E37">
        <w:trPr>
          <w:trHeight w:val="620"/>
        </w:trPr>
        <w:tc>
          <w:tcPr>
            <w:tcW w:w="4876" w:type="dxa"/>
            <w:vMerge/>
            <w:vAlign w:val="bottom"/>
          </w:tcPr>
          <w:p w:rsidR="00D05E37" w:rsidRDefault="00D05E37" w:rsidP="00D05E37"/>
        </w:tc>
        <w:tc>
          <w:tcPr>
            <w:tcW w:w="2041" w:type="dxa"/>
            <w:vAlign w:val="bottom"/>
          </w:tcPr>
          <w:p w:rsidR="00D05E37" w:rsidRPr="007813BA" w:rsidRDefault="00D05E37" w:rsidP="00D05E37">
            <w:pPr>
              <w:rPr>
                <w:b/>
              </w:rPr>
            </w:pPr>
            <w:r w:rsidRPr="007813BA">
              <w:rPr>
                <w:b/>
              </w:rPr>
              <w:t>Итого</w:t>
            </w:r>
            <w:r>
              <w:t xml:space="preserve"> (</w:t>
            </w:r>
            <w:r w:rsidRPr="00444730">
              <w:rPr>
                <w:sz w:val="16"/>
                <w:szCs w:val="16"/>
              </w:rPr>
              <w:t>за 20 постеров без печати)</w:t>
            </w:r>
            <w:r w:rsidRPr="0044473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21" w:type="dxa"/>
            <w:vAlign w:val="bottom"/>
          </w:tcPr>
          <w:p w:rsidR="00D05E37" w:rsidRPr="009C7087" w:rsidRDefault="00D05E37" w:rsidP="00D05E37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021" w:type="dxa"/>
            <w:vAlign w:val="bottom"/>
          </w:tcPr>
          <w:p w:rsidR="00D05E37" w:rsidRPr="009C7087" w:rsidRDefault="00D05E37" w:rsidP="00D05E37">
            <w:pPr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021" w:type="dxa"/>
            <w:vAlign w:val="bottom"/>
          </w:tcPr>
          <w:p w:rsidR="00D05E37" w:rsidRPr="009C7087" w:rsidRDefault="00D05E37" w:rsidP="00D05E37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021" w:type="dxa"/>
            <w:vAlign w:val="bottom"/>
          </w:tcPr>
          <w:p w:rsidR="00D05E37" w:rsidRPr="009C7087" w:rsidRDefault="00D05E37" w:rsidP="00D05E37">
            <w:pPr>
              <w:rPr>
                <w:b/>
              </w:rPr>
            </w:pPr>
            <w:r>
              <w:rPr>
                <w:b/>
              </w:rPr>
              <w:t>60 000</w:t>
            </w:r>
          </w:p>
        </w:tc>
      </w:tr>
    </w:tbl>
    <w:p w:rsidR="001F6326" w:rsidRDefault="001F6326"/>
    <w:tbl>
      <w:tblPr>
        <w:tblStyle w:val="aa"/>
        <w:tblW w:w="1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76"/>
        <w:gridCol w:w="2041"/>
        <w:gridCol w:w="1021"/>
        <w:gridCol w:w="1021"/>
        <w:gridCol w:w="1021"/>
        <w:gridCol w:w="1021"/>
      </w:tblGrid>
      <w:tr w:rsidR="001F6326" w:rsidRPr="008F391F" w:rsidTr="00E7359A">
        <w:trPr>
          <w:tblHeader/>
        </w:trPr>
        <w:tc>
          <w:tcPr>
            <w:tcW w:w="4876" w:type="dxa"/>
            <w:tcBorders>
              <w:right w:val="single" w:sz="8" w:space="0" w:color="FFE080"/>
            </w:tcBorders>
            <w:shd w:val="clear" w:color="auto" w:fill="FF8000"/>
            <w:vAlign w:val="bottom"/>
          </w:tcPr>
          <w:p w:rsidR="001F6326" w:rsidRPr="008F391F" w:rsidRDefault="001F6326" w:rsidP="00E7359A">
            <w:pPr>
              <w:pStyle w:val="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Ф</w:t>
            </w:r>
            <w:r w:rsidRPr="008F391F">
              <w:rPr>
                <w:color w:val="FFFFFF" w:themeColor="background1"/>
              </w:rPr>
              <w:t>ормат</w:t>
            </w:r>
            <w:r>
              <w:rPr>
                <w:color w:val="FFFFFF" w:themeColor="background1"/>
              </w:rPr>
              <w:t> </w:t>
            </w:r>
            <w:r w:rsidRPr="008F391F">
              <w:rPr>
                <w:color w:val="FFFFFF" w:themeColor="background1"/>
              </w:rPr>
              <w:t>размещения</w:t>
            </w:r>
          </w:p>
        </w:tc>
        <w:tc>
          <w:tcPr>
            <w:tcW w:w="2041" w:type="dxa"/>
            <w:tcBorders>
              <w:left w:val="single" w:sz="8" w:space="0" w:color="FFE080"/>
              <w:right w:val="single" w:sz="8" w:space="0" w:color="FFE080"/>
            </w:tcBorders>
            <w:shd w:val="clear" w:color="auto" w:fill="FF8000"/>
            <w:vAlign w:val="bottom"/>
          </w:tcPr>
          <w:p w:rsidR="001F6326" w:rsidRPr="008F391F" w:rsidRDefault="001F6326" w:rsidP="00E7359A">
            <w:pPr>
              <w:pStyle w:val="2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Статья</w:t>
            </w:r>
          </w:p>
        </w:tc>
        <w:tc>
          <w:tcPr>
            <w:tcW w:w="4084" w:type="dxa"/>
            <w:gridSpan w:val="4"/>
            <w:tcBorders>
              <w:left w:val="single" w:sz="8" w:space="0" w:color="FFE080"/>
            </w:tcBorders>
            <w:shd w:val="clear" w:color="auto" w:fill="FF8000"/>
            <w:vAlign w:val="bottom"/>
          </w:tcPr>
          <w:p w:rsidR="001F6326" w:rsidRPr="008F391F" w:rsidRDefault="001F6326" w:rsidP="00E7359A">
            <w:pPr>
              <w:pStyle w:val="2"/>
              <w:jc w:val="center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Стоимость</w:t>
            </w:r>
          </w:p>
        </w:tc>
      </w:tr>
      <w:tr w:rsidR="001F6326" w:rsidRPr="001248F1" w:rsidTr="00E7359A">
        <w:tc>
          <w:tcPr>
            <w:tcW w:w="4876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1F6326" w:rsidRPr="0098605A" w:rsidRDefault="001F6326" w:rsidP="001F6326">
            <w:pPr>
              <w:tabs>
                <w:tab w:val="right" w:pos="4650"/>
              </w:tabs>
              <w:rPr>
                <w:sz w:val="28"/>
                <w:szCs w:val="28"/>
              </w:rPr>
            </w:pPr>
            <w:proofErr w:type="spellStart"/>
            <w:r w:rsidRPr="0091015C">
              <w:rPr>
                <w:sz w:val="28"/>
                <w:szCs w:val="28"/>
              </w:rPr>
              <w:t>Стикер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015C">
              <w:rPr>
                <w:b/>
                <w:sz w:val="28"/>
                <w:szCs w:val="28"/>
                <w:lang w:val="en-US"/>
              </w:rPr>
              <w:t>~</w:t>
            </w:r>
            <w:r>
              <w:rPr>
                <w:b/>
                <w:sz w:val="28"/>
                <w:szCs w:val="28"/>
                <w:lang w:val="en-US"/>
              </w:rPr>
              <w:t>126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015C">
              <w:rPr>
                <w:b/>
                <w:sz w:val="28"/>
                <w:szCs w:val="28"/>
                <w:lang w:val="en-US"/>
              </w:rPr>
              <w:t>×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24</w:t>
            </w:r>
            <w:r w:rsidRPr="0091015C">
              <w:rPr>
                <w:b/>
                <w:sz w:val="28"/>
                <w:szCs w:val="28"/>
              </w:rPr>
              <w:t>см</w:t>
            </w:r>
            <w:r w:rsidRPr="00E103B5">
              <w:rPr>
                <w:b/>
                <w:sz w:val="28"/>
                <w:szCs w:val="28"/>
              </w:rPr>
              <w:tab/>
            </w:r>
            <w:r>
              <w:rPr>
                <w:b/>
                <w:color w:val="FF4000"/>
                <w:sz w:val="24"/>
                <w:szCs w:val="28"/>
                <w:lang w:val="en-US"/>
              </w:rPr>
              <w:t>3</w:t>
            </w:r>
            <w:r w:rsidRPr="0098605A">
              <w:rPr>
                <w:b/>
                <w:color w:val="FF4000"/>
                <w:sz w:val="24"/>
                <w:szCs w:val="28"/>
              </w:rPr>
              <w:t xml:space="preserve"> </w:t>
            </w:r>
            <w:r>
              <w:rPr>
                <w:b/>
                <w:color w:val="FF4000"/>
                <w:sz w:val="24"/>
                <w:szCs w:val="28"/>
              </w:rPr>
              <w:t>м</w:t>
            </w:r>
            <w:r w:rsidRPr="0098605A">
              <w:rPr>
                <w:b/>
                <w:color w:val="FF4000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20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1F6326" w:rsidRPr="001248F1" w:rsidRDefault="001F6326" w:rsidP="00E7359A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1F6326" w:rsidRPr="001248F1" w:rsidRDefault="001F6326" w:rsidP="00E7359A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1F6326" w:rsidRPr="001248F1" w:rsidRDefault="001F6326" w:rsidP="00E73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1F6326" w:rsidRPr="001248F1" w:rsidRDefault="001F6326" w:rsidP="00E73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1F6326" w:rsidRPr="001248F1" w:rsidRDefault="001F6326" w:rsidP="00E73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</w:tr>
      <w:tr w:rsidR="001F6326" w:rsidTr="00E7359A">
        <w:tc>
          <w:tcPr>
            <w:tcW w:w="4876" w:type="dxa"/>
            <w:vMerge w:val="restart"/>
            <w:vAlign w:val="center"/>
          </w:tcPr>
          <w:p w:rsidR="001F6326" w:rsidRDefault="001F6326" w:rsidP="00E7359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8777FB" wp14:editId="6012ADFA">
                  <wp:extent cx="2941864" cy="1790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works\NewTone\newtone_bus_strips_indoor_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864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bottom"/>
          </w:tcPr>
          <w:p w:rsidR="001F6326" w:rsidRDefault="001F6326" w:rsidP="00E7359A">
            <w:r>
              <w:t>Аренда</w:t>
            </w:r>
          </w:p>
        </w:tc>
        <w:tc>
          <w:tcPr>
            <w:tcW w:w="1021" w:type="dxa"/>
            <w:vAlign w:val="bottom"/>
          </w:tcPr>
          <w:p w:rsidR="001F6326" w:rsidRDefault="00A40F85">
            <w:pPr>
              <w:jc w:val="center"/>
            </w:pPr>
            <w:r>
              <w:t>2</w:t>
            </w:r>
            <w:r w:rsidR="001F6326">
              <w:rPr>
                <w:lang w:val="en-US"/>
              </w:rPr>
              <w:t xml:space="preserve"> </w:t>
            </w:r>
            <w:r w:rsidR="001F6326">
              <w:t>500</w:t>
            </w:r>
          </w:p>
        </w:tc>
        <w:tc>
          <w:tcPr>
            <w:tcW w:w="1021" w:type="dxa"/>
            <w:vAlign w:val="bottom"/>
          </w:tcPr>
          <w:p w:rsidR="001F6326" w:rsidRDefault="00A40F85">
            <w:pPr>
              <w:jc w:val="center"/>
            </w:pPr>
            <w:r>
              <w:t>5</w:t>
            </w:r>
            <w:r w:rsidR="00C34C4C">
              <w:t xml:space="preserve"> </w:t>
            </w:r>
            <w:r w:rsidR="00C60DC4">
              <w:t>000</w:t>
            </w:r>
          </w:p>
        </w:tc>
        <w:tc>
          <w:tcPr>
            <w:tcW w:w="1021" w:type="dxa"/>
            <w:vAlign w:val="bottom"/>
          </w:tcPr>
          <w:p w:rsidR="001F6326" w:rsidRDefault="00A40F85">
            <w:pPr>
              <w:jc w:val="center"/>
            </w:pPr>
            <w:r>
              <w:t>7</w:t>
            </w:r>
            <w:r w:rsidR="00C34C4C">
              <w:t xml:space="preserve"> </w:t>
            </w:r>
            <w:r w:rsidR="00C60DC4">
              <w:t>500</w:t>
            </w:r>
          </w:p>
        </w:tc>
        <w:tc>
          <w:tcPr>
            <w:tcW w:w="1021" w:type="dxa"/>
            <w:vAlign w:val="bottom"/>
          </w:tcPr>
          <w:p w:rsidR="001F6326" w:rsidRDefault="00A40F85">
            <w:pPr>
              <w:jc w:val="center"/>
            </w:pPr>
            <w:r>
              <w:t>15</w:t>
            </w:r>
            <w:r w:rsidR="00C34C4C">
              <w:t xml:space="preserve"> </w:t>
            </w:r>
            <w:r w:rsidR="00C60DC4">
              <w:t>000</w:t>
            </w:r>
          </w:p>
        </w:tc>
      </w:tr>
      <w:tr w:rsidR="001F6326" w:rsidTr="00E7359A">
        <w:tc>
          <w:tcPr>
            <w:tcW w:w="4876" w:type="dxa"/>
            <w:vMerge/>
            <w:vAlign w:val="bottom"/>
          </w:tcPr>
          <w:p w:rsidR="001F6326" w:rsidRDefault="001F6326" w:rsidP="00E7359A"/>
        </w:tc>
        <w:tc>
          <w:tcPr>
            <w:tcW w:w="2041" w:type="dxa"/>
            <w:vAlign w:val="bottom"/>
          </w:tcPr>
          <w:p w:rsidR="001F6326" w:rsidRDefault="001F6326" w:rsidP="00E7359A">
            <w:r>
              <w:t>Монтаж/демонтаж</w:t>
            </w:r>
          </w:p>
        </w:tc>
        <w:tc>
          <w:tcPr>
            <w:tcW w:w="1021" w:type="dxa"/>
            <w:vAlign w:val="bottom"/>
          </w:tcPr>
          <w:p w:rsidR="001F6326" w:rsidRDefault="00A40F85" w:rsidP="00A40F85">
            <w:pPr>
              <w:jc w:val="center"/>
            </w:pPr>
            <w:r>
              <w:t>2</w:t>
            </w:r>
            <w:r w:rsidR="00D4271E">
              <w:t xml:space="preserve"> </w:t>
            </w:r>
            <w:r>
              <w:t>0</w:t>
            </w:r>
            <w:r w:rsidR="001F6326">
              <w:t>00</w:t>
            </w:r>
          </w:p>
        </w:tc>
        <w:tc>
          <w:tcPr>
            <w:tcW w:w="1021" w:type="dxa"/>
            <w:vAlign w:val="bottom"/>
          </w:tcPr>
          <w:p w:rsidR="001F6326" w:rsidRDefault="00A40F85">
            <w:pPr>
              <w:jc w:val="center"/>
            </w:pPr>
            <w:r>
              <w:t>2 0</w:t>
            </w:r>
            <w:r w:rsidR="001F6326">
              <w:t>00</w:t>
            </w:r>
          </w:p>
        </w:tc>
        <w:tc>
          <w:tcPr>
            <w:tcW w:w="1021" w:type="dxa"/>
            <w:vAlign w:val="bottom"/>
          </w:tcPr>
          <w:p w:rsidR="001F6326" w:rsidRDefault="00A40F85">
            <w:pPr>
              <w:jc w:val="center"/>
            </w:pPr>
            <w:r>
              <w:t>2 0</w:t>
            </w:r>
            <w:r w:rsidR="001F6326">
              <w:t>00</w:t>
            </w:r>
          </w:p>
        </w:tc>
        <w:tc>
          <w:tcPr>
            <w:tcW w:w="1021" w:type="dxa"/>
            <w:vAlign w:val="bottom"/>
          </w:tcPr>
          <w:p w:rsidR="001F6326" w:rsidRDefault="00A40F85">
            <w:pPr>
              <w:jc w:val="center"/>
            </w:pPr>
            <w:r>
              <w:t>2</w:t>
            </w:r>
            <w:r w:rsidR="001F6326">
              <w:rPr>
                <w:lang w:val="en-US"/>
              </w:rPr>
              <w:t xml:space="preserve"> </w:t>
            </w:r>
            <w:r>
              <w:t>0</w:t>
            </w:r>
            <w:r w:rsidR="001F6326">
              <w:t>00</w:t>
            </w:r>
          </w:p>
        </w:tc>
      </w:tr>
      <w:tr w:rsidR="001F6326" w:rsidTr="00E7359A">
        <w:tc>
          <w:tcPr>
            <w:tcW w:w="4876" w:type="dxa"/>
            <w:vMerge/>
            <w:vAlign w:val="bottom"/>
          </w:tcPr>
          <w:p w:rsidR="001F6326" w:rsidRDefault="001F6326" w:rsidP="00E7359A"/>
        </w:tc>
        <w:tc>
          <w:tcPr>
            <w:tcW w:w="2041" w:type="dxa"/>
            <w:vAlign w:val="bottom"/>
          </w:tcPr>
          <w:p w:rsidR="001F6326" w:rsidRDefault="001F6326" w:rsidP="00E7359A">
            <w:r>
              <w:t>Печать</w:t>
            </w:r>
          </w:p>
        </w:tc>
        <w:tc>
          <w:tcPr>
            <w:tcW w:w="1021" w:type="dxa"/>
            <w:vAlign w:val="bottom"/>
          </w:tcPr>
          <w:p w:rsidR="001F6326" w:rsidRDefault="00DF4B73" w:rsidP="001F6326">
            <w:pPr>
              <w:jc w:val="center"/>
            </w:pPr>
            <w:r>
              <w:t>2 000</w:t>
            </w:r>
          </w:p>
        </w:tc>
        <w:tc>
          <w:tcPr>
            <w:tcW w:w="1021" w:type="dxa"/>
            <w:vAlign w:val="bottom"/>
          </w:tcPr>
          <w:p w:rsidR="001F6326" w:rsidRDefault="00DF4B73" w:rsidP="001F6326">
            <w:pPr>
              <w:jc w:val="center"/>
            </w:pPr>
            <w:r>
              <w:t>2 0</w:t>
            </w:r>
            <w:r w:rsidR="00C34C4C">
              <w:t>00</w:t>
            </w:r>
          </w:p>
        </w:tc>
        <w:tc>
          <w:tcPr>
            <w:tcW w:w="1021" w:type="dxa"/>
            <w:vAlign w:val="bottom"/>
          </w:tcPr>
          <w:p w:rsidR="001F6326" w:rsidRDefault="00DF4B73" w:rsidP="001F6326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0</w:t>
            </w:r>
            <w:r w:rsidR="00C34C4C">
              <w:t>00</w:t>
            </w:r>
          </w:p>
        </w:tc>
        <w:tc>
          <w:tcPr>
            <w:tcW w:w="1021" w:type="dxa"/>
            <w:vAlign w:val="bottom"/>
          </w:tcPr>
          <w:p w:rsidR="001F6326" w:rsidRDefault="00DF4B73" w:rsidP="001F6326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0</w:t>
            </w:r>
            <w:r w:rsidR="00C34C4C">
              <w:t>00</w:t>
            </w:r>
          </w:p>
        </w:tc>
      </w:tr>
      <w:tr w:rsidR="001F6326" w:rsidRPr="009C7087" w:rsidTr="00E7359A">
        <w:tc>
          <w:tcPr>
            <w:tcW w:w="4876" w:type="dxa"/>
            <w:vMerge/>
            <w:vAlign w:val="bottom"/>
          </w:tcPr>
          <w:p w:rsidR="001F6326" w:rsidRDefault="001F6326" w:rsidP="00E7359A"/>
        </w:tc>
        <w:tc>
          <w:tcPr>
            <w:tcW w:w="2041" w:type="dxa"/>
            <w:vAlign w:val="bottom"/>
          </w:tcPr>
          <w:p w:rsidR="001F6326" w:rsidRPr="007813BA" w:rsidRDefault="001F6326" w:rsidP="00E7359A">
            <w:pPr>
              <w:rPr>
                <w:b/>
              </w:rPr>
            </w:pPr>
            <w:r w:rsidRPr="007813BA">
              <w:rPr>
                <w:b/>
              </w:rPr>
              <w:t>Итого:</w:t>
            </w:r>
          </w:p>
        </w:tc>
        <w:tc>
          <w:tcPr>
            <w:tcW w:w="1021" w:type="dxa"/>
            <w:vAlign w:val="bottom"/>
          </w:tcPr>
          <w:p w:rsidR="001F6326" w:rsidRPr="009C7087" w:rsidRDefault="00A40F85" w:rsidP="00A40F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D4271E">
              <w:rPr>
                <w:b/>
              </w:rPr>
              <w:t xml:space="preserve"> </w:t>
            </w:r>
            <w:r w:rsidR="00DF4B73">
              <w:rPr>
                <w:b/>
              </w:rPr>
              <w:t>5</w:t>
            </w:r>
            <w:r w:rsidR="001F6326" w:rsidRPr="009C7087">
              <w:rPr>
                <w:b/>
              </w:rPr>
              <w:t>00</w:t>
            </w:r>
          </w:p>
        </w:tc>
        <w:tc>
          <w:tcPr>
            <w:tcW w:w="1021" w:type="dxa"/>
            <w:vAlign w:val="bottom"/>
          </w:tcPr>
          <w:p w:rsidR="001F6326" w:rsidRPr="009C7087" w:rsidRDefault="00DF4B73" w:rsidP="00A40F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D4271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 w:rsidR="00C60DC4">
              <w:rPr>
                <w:b/>
                <w:lang w:val="en-US"/>
              </w:rPr>
              <w:t>00</w:t>
            </w:r>
          </w:p>
        </w:tc>
        <w:tc>
          <w:tcPr>
            <w:tcW w:w="1021" w:type="dxa"/>
            <w:vAlign w:val="bottom"/>
          </w:tcPr>
          <w:p w:rsidR="001F6326" w:rsidRPr="009C7087" w:rsidRDefault="00A40F85" w:rsidP="00A40F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="00C34C4C">
              <w:rPr>
                <w:b/>
              </w:rPr>
              <w:t xml:space="preserve"> </w:t>
            </w:r>
            <w:r w:rsidR="00DF4B73">
              <w:rPr>
                <w:b/>
              </w:rPr>
              <w:t>5</w:t>
            </w:r>
            <w:r w:rsidR="00C60DC4">
              <w:rPr>
                <w:b/>
                <w:lang w:val="en-US"/>
              </w:rPr>
              <w:t>00</w:t>
            </w:r>
          </w:p>
        </w:tc>
        <w:tc>
          <w:tcPr>
            <w:tcW w:w="1021" w:type="dxa"/>
            <w:vAlign w:val="bottom"/>
          </w:tcPr>
          <w:p w:rsidR="001F6326" w:rsidRPr="009C7087" w:rsidRDefault="00D4271E" w:rsidP="00A40F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DF4B73">
              <w:rPr>
                <w:b/>
                <w:lang w:val="en-US"/>
              </w:rPr>
              <w:t>9</w:t>
            </w:r>
            <w:r w:rsidR="00C34C4C">
              <w:rPr>
                <w:b/>
                <w:lang w:val="en-US"/>
              </w:rPr>
              <w:t xml:space="preserve"> </w:t>
            </w:r>
            <w:r w:rsidR="00DF4B73">
              <w:rPr>
                <w:b/>
              </w:rPr>
              <w:t>0</w:t>
            </w:r>
            <w:r w:rsidR="00C60DC4">
              <w:rPr>
                <w:b/>
                <w:lang w:val="en-US"/>
              </w:rPr>
              <w:t>00</w:t>
            </w:r>
          </w:p>
        </w:tc>
      </w:tr>
    </w:tbl>
    <w:p w:rsidR="00E103B5" w:rsidRDefault="00E103B5" w:rsidP="00D352C8"/>
    <w:sectPr w:rsidR="00E103B5" w:rsidSect="003358B9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C1" w:rsidRDefault="00D67DC1" w:rsidP="00816E52">
      <w:pPr>
        <w:spacing w:after="0" w:line="240" w:lineRule="auto"/>
      </w:pPr>
      <w:r>
        <w:separator/>
      </w:r>
    </w:p>
  </w:endnote>
  <w:endnote w:type="continuationSeparator" w:id="0">
    <w:p w:rsidR="00D67DC1" w:rsidRDefault="00D67DC1" w:rsidP="0081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B9" w:rsidRPr="003358B9" w:rsidRDefault="003358B9" w:rsidP="003358B9">
    <w:pPr>
      <w:pStyle w:val="a5"/>
      <w:tabs>
        <w:tab w:val="clear" w:pos="4677"/>
        <w:tab w:val="clear" w:pos="9355"/>
      </w:tabs>
      <w:spacing w:before="480"/>
      <w:jc w:val="center"/>
      <w:rPr>
        <w:b/>
        <w:color w:val="FFFFFF" w:themeColor="background1"/>
        <w:lang w:val="en-US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3360" behindDoc="1" locked="0" layoutInCell="1" allowOverlap="1" wp14:anchorId="259F8BB4" wp14:editId="74BF3EF8">
          <wp:simplePos x="0" y="0"/>
          <wp:positionH relativeFrom="page">
            <wp:align>center</wp:align>
          </wp:positionH>
          <wp:positionV relativeFrom="topMargin">
            <wp:posOffset>9541510</wp:posOffset>
          </wp:positionV>
          <wp:extent cx="6840000" cy="792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_bott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C1" w:rsidRDefault="00D67DC1" w:rsidP="00816E52">
      <w:pPr>
        <w:spacing w:after="0" w:line="240" w:lineRule="auto"/>
      </w:pPr>
      <w:r>
        <w:separator/>
      </w:r>
    </w:p>
  </w:footnote>
  <w:footnote w:type="continuationSeparator" w:id="0">
    <w:p w:rsidR="00D67DC1" w:rsidRDefault="00D67DC1" w:rsidP="0081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B9" w:rsidRPr="003358B9" w:rsidRDefault="003358B9" w:rsidP="008A6A57">
    <w:pPr>
      <w:pStyle w:val="a3"/>
      <w:spacing w:before="350" w:after="150"/>
      <w:ind w:left="283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E41A243" wp14:editId="16FAB9FC">
          <wp:simplePos x="361950" y="447675"/>
          <wp:positionH relativeFrom="page">
            <wp:align>center</wp:align>
          </wp:positionH>
          <wp:positionV relativeFrom="paragraph">
            <wp:posOffset>0</wp:posOffset>
          </wp:positionV>
          <wp:extent cx="6840000" cy="1080000"/>
          <wp:effectExtent l="0" t="0" r="0" b="635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A57">
      <w:rPr>
        <w:noProof/>
        <w:lang w:eastAsia="ru-RU"/>
      </w:rPr>
      <w:t>г. Владивосток,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>ул. Ульяновская, 7, каб. 307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 xml:space="preserve">(423) </w:t>
    </w:r>
    <w:r w:rsidR="000A2117">
      <w:rPr>
        <w:noProof/>
        <w:lang w:eastAsia="ru-RU"/>
      </w:rPr>
      <w:t>2</w:t>
    </w:r>
    <w:r w:rsidR="00C60DC4">
      <w:rPr>
        <w:noProof/>
        <w:lang w:eastAsia="ru-RU"/>
      </w:rPr>
      <w:t>09</w:t>
    </w:r>
    <w:r w:rsidR="000A2117">
      <w:rPr>
        <w:noProof/>
        <w:lang w:eastAsia="ru-RU"/>
      </w:rPr>
      <w:t>-</w:t>
    </w:r>
    <w:r w:rsidR="00C60DC4">
      <w:rPr>
        <w:noProof/>
        <w:lang w:eastAsia="ru-RU"/>
      </w:rPr>
      <w:t>09</w:t>
    </w:r>
    <w:r w:rsidR="000A2117">
      <w:rPr>
        <w:noProof/>
        <w:lang w:eastAsia="ru-RU"/>
      </w:rPr>
      <w:t>-</w:t>
    </w:r>
    <w:r w:rsidR="00C60DC4">
      <w:rPr>
        <w:noProof/>
        <w:lang w:eastAsia="ru-RU"/>
      </w:rPr>
      <w:t>29, 2-300-252, 2-300-262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>info@newtone.vl.ru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>www.newtone.vl.ru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D5"/>
    <w:rsid w:val="000024F7"/>
    <w:rsid w:val="00007CE9"/>
    <w:rsid w:val="00014A79"/>
    <w:rsid w:val="00022DF1"/>
    <w:rsid w:val="000802E0"/>
    <w:rsid w:val="000A0078"/>
    <w:rsid w:val="000A2117"/>
    <w:rsid w:val="000B47C9"/>
    <w:rsid w:val="000B7817"/>
    <w:rsid w:val="001160F4"/>
    <w:rsid w:val="00120EF6"/>
    <w:rsid w:val="0012173A"/>
    <w:rsid w:val="001248F1"/>
    <w:rsid w:val="00140273"/>
    <w:rsid w:val="00143064"/>
    <w:rsid w:val="00175C93"/>
    <w:rsid w:val="00194288"/>
    <w:rsid w:val="001968E3"/>
    <w:rsid w:val="001A0B94"/>
    <w:rsid w:val="001D2248"/>
    <w:rsid w:val="001F6326"/>
    <w:rsid w:val="001F717C"/>
    <w:rsid w:val="0027582C"/>
    <w:rsid w:val="00296DE7"/>
    <w:rsid w:val="00297241"/>
    <w:rsid w:val="002B11FA"/>
    <w:rsid w:val="00311F3F"/>
    <w:rsid w:val="003358B9"/>
    <w:rsid w:val="00353495"/>
    <w:rsid w:val="003A4232"/>
    <w:rsid w:val="003C2926"/>
    <w:rsid w:val="003D44A1"/>
    <w:rsid w:val="003E485C"/>
    <w:rsid w:val="00453F1B"/>
    <w:rsid w:val="00473330"/>
    <w:rsid w:val="00494CD5"/>
    <w:rsid w:val="004D1522"/>
    <w:rsid w:val="004D189B"/>
    <w:rsid w:val="004F38AC"/>
    <w:rsid w:val="0052566A"/>
    <w:rsid w:val="00527D18"/>
    <w:rsid w:val="00547FF4"/>
    <w:rsid w:val="00557AF7"/>
    <w:rsid w:val="005A0A4F"/>
    <w:rsid w:val="005B1E59"/>
    <w:rsid w:val="005F0CDF"/>
    <w:rsid w:val="00614335"/>
    <w:rsid w:val="006301B0"/>
    <w:rsid w:val="006A16CC"/>
    <w:rsid w:val="00731AF2"/>
    <w:rsid w:val="007813BA"/>
    <w:rsid w:val="007A2928"/>
    <w:rsid w:val="00815531"/>
    <w:rsid w:val="00816E52"/>
    <w:rsid w:val="00840CFF"/>
    <w:rsid w:val="00856BD5"/>
    <w:rsid w:val="00890BC7"/>
    <w:rsid w:val="008940AE"/>
    <w:rsid w:val="008A6A57"/>
    <w:rsid w:val="008B0412"/>
    <w:rsid w:val="008F391F"/>
    <w:rsid w:val="008F464B"/>
    <w:rsid w:val="0091015C"/>
    <w:rsid w:val="00983245"/>
    <w:rsid w:val="0098605A"/>
    <w:rsid w:val="009C7087"/>
    <w:rsid w:val="009E5F1E"/>
    <w:rsid w:val="00A40F85"/>
    <w:rsid w:val="00A60AE6"/>
    <w:rsid w:val="00A67EC2"/>
    <w:rsid w:val="00A7554B"/>
    <w:rsid w:val="00A815AF"/>
    <w:rsid w:val="00AD164C"/>
    <w:rsid w:val="00AF10DB"/>
    <w:rsid w:val="00B550FF"/>
    <w:rsid w:val="00B96270"/>
    <w:rsid w:val="00BB3801"/>
    <w:rsid w:val="00BE6721"/>
    <w:rsid w:val="00C34C4C"/>
    <w:rsid w:val="00C60DC4"/>
    <w:rsid w:val="00C72117"/>
    <w:rsid w:val="00CC3D4E"/>
    <w:rsid w:val="00CF4B7D"/>
    <w:rsid w:val="00D05E37"/>
    <w:rsid w:val="00D12763"/>
    <w:rsid w:val="00D24A2C"/>
    <w:rsid w:val="00D352C8"/>
    <w:rsid w:val="00D35CCA"/>
    <w:rsid w:val="00D4271E"/>
    <w:rsid w:val="00D6040B"/>
    <w:rsid w:val="00D67DBB"/>
    <w:rsid w:val="00D67DC1"/>
    <w:rsid w:val="00D7047D"/>
    <w:rsid w:val="00DF4B73"/>
    <w:rsid w:val="00E103B5"/>
    <w:rsid w:val="00E56261"/>
    <w:rsid w:val="00E65792"/>
    <w:rsid w:val="00E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26"/>
  </w:style>
  <w:style w:type="paragraph" w:styleId="1">
    <w:name w:val="heading 1"/>
    <w:basedOn w:val="a"/>
    <w:next w:val="a"/>
    <w:link w:val="10"/>
    <w:uiPriority w:val="9"/>
    <w:qFormat/>
    <w:rsid w:val="004F38AC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48F1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E52"/>
  </w:style>
  <w:style w:type="paragraph" w:styleId="a5">
    <w:name w:val="footer"/>
    <w:basedOn w:val="a"/>
    <w:link w:val="a6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E52"/>
  </w:style>
  <w:style w:type="paragraph" w:styleId="a7">
    <w:name w:val="Balloon Text"/>
    <w:basedOn w:val="a"/>
    <w:link w:val="a8"/>
    <w:uiPriority w:val="99"/>
    <w:semiHidden/>
    <w:unhideWhenUsed/>
    <w:rsid w:val="008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2D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8AC"/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table" w:styleId="aa">
    <w:name w:val="Table Grid"/>
    <w:basedOn w:val="a1"/>
    <w:uiPriority w:val="59"/>
    <w:rsid w:val="0085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48F1"/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table" w:styleId="ab">
    <w:name w:val="Light List"/>
    <w:basedOn w:val="a1"/>
    <w:uiPriority w:val="61"/>
    <w:rsid w:val="001248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26"/>
  </w:style>
  <w:style w:type="paragraph" w:styleId="1">
    <w:name w:val="heading 1"/>
    <w:basedOn w:val="a"/>
    <w:next w:val="a"/>
    <w:link w:val="10"/>
    <w:uiPriority w:val="9"/>
    <w:qFormat/>
    <w:rsid w:val="004F38AC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48F1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E52"/>
  </w:style>
  <w:style w:type="paragraph" w:styleId="a5">
    <w:name w:val="footer"/>
    <w:basedOn w:val="a"/>
    <w:link w:val="a6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E52"/>
  </w:style>
  <w:style w:type="paragraph" w:styleId="a7">
    <w:name w:val="Balloon Text"/>
    <w:basedOn w:val="a"/>
    <w:link w:val="a8"/>
    <w:uiPriority w:val="99"/>
    <w:semiHidden/>
    <w:unhideWhenUsed/>
    <w:rsid w:val="008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2D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8AC"/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table" w:styleId="aa">
    <w:name w:val="Table Grid"/>
    <w:basedOn w:val="a1"/>
    <w:uiPriority w:val="59"/>
    <w:rsid w:val="0085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48F1"/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table" w:styleId="ab">
    <w:name w:val="Light List"/>
    <w:basedOn w:val="a1"/>
    <w:uiPriority w:val="61"/>
    <w:rsid w:val="001248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works\NewTone\_blank\newtone_blank_01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newtone_blank_01_2.dotx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2018-02-28T02:19:00Z</dcterms:created>
  <dcterms:modified xsi:type="dcterms:W3CDTF">2018-02-28T02:19:00Z</dcterms:modified>
</cp:coreProperties>
</file>